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VZOROVÝ FORMULÁR NA ODSTÚPENIE OD ZMLUVY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PREDÁVAJÚCI: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(meno a priezvisko / názov)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IČ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z w:val="22"/>
          <w:szCs w:val="22"/>
        </w:rPr>
        <w:t xml:space="preserve">: 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DIČ: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so sídlom: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zapísanou v obchodnom registri Okresného súdu ......, oddiel…., vložka č.…..</w:t>
        <w:tab/>
        <w:tab/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kontaktné údaje: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email</w:t>
        <w:tab/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telefón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www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KUPUJÚCI: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Meno a priezvisko spotrebiteľa/spotrebiteľov* ..............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Adresa spotrebiteľa/spotrebiteľov* ..............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emailová adresa spotrebiteľa ..............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Týmto oznamujem/oznamujeme*, že odstupujem/odstupujeme* od kúpnej zmluvy, predmetom, ktorej bolo dodanie tovaru/od zmluvy o poskytnutí tejto služby* : ..............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Dátum objednania tovaru /dátum prijatia* ..............</w:t>
      </w:r>
    </w:p>
    <w:p>
      <w:pPr>
        <w:pStyle w:val="Normal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Odstúpením od kúpnej zmluvy / zmluvy*  spotrebiteľ vracia predávajúcemu zakúpený tovar, pričom náklady spojené s vrátením tovaru znáša spotrebiteľ.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 spotrebiteľa/spotrebiteľov*  ..............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V.............. dňa .............. 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 Nehodiace sa prečiarknite.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1</Pages>
  <Words>98</Words>
  <Characters>765</Characters>
  <CharactersWithSpaces>849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2021-01-16T18:06:30Z</dcterms:created>
  <dc:creator/>
  <dc:description/>
  <dc:language>sk-SK</dc:language>
  <cp:lastModifiedBy/>
  <dcterms:modified xsi:type="dcterms:W3CDTF">2021-01-16T18:07:05Z</dcterms:modified>
  <cp:revision>1</cp:revision>
  <dc:subject/>
  <dc:title/>
</cp:coreProperties>
</file>